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1EE" w:rsidRDefault="00F031EE" w:rsidP="00F031EE">
      <w:pPr>
        <w:spacing w:line="240" w:lineRule="exact"/>
        <w:jc w:val="center"/>
        <w:rPr>
          <w:b/>
          <w:sz w:val="25"/>
          <w:szCs w:val="25"/>
        </w:rPr>
      </w:pPr>
      <w:r w:rsidRPr="00655906">
        <w:rPr>
          <w:b/>
          <w:sz w:val="25"/>
          <w:szCs w:val="25"/>
        </w:rPr>
        <w:t>ПАСПОРТ ИНВЕСТИЦИОННОГО ПРОЕКТА</w:t>
      </w:r>
      <w:r>
        <w:rPr>
          <w:b/>
          <w:sz w:val="25"/>
          <w:szCs w:val="25"/>
        </w:rPr>
        <w:t xml:space="preserve"> </w:t>
      </w:r>
    </w:p>
    <w:p w:rsidR="00F031EE" w:rsidRDefault="00F031EE" w:rsidP="00F031EE">
      <w:pPr>
        <w:spacing w:line="240" w:lineRule="exact"/>
        <w:jc w:val="center"/>
        <w:rPr>
          <w:b/>
          <w:sz w:val="25"/>
          <w:szCs w:val="25"/>
        </w:rPr>
      </w:pPr>
    </w:p>
    <w:p w:rsidR="00F031EE" w:rsidRPr="00AE73CC" w:rsidRDefault="00500AD6" w:rsidP="00C14203">
      <w:pPr>
        <w:spacing w:line="240" w:lineRule="exact"/>
        <w:jc w:val="center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Наименование проекта</w:t>
      </w:r>
      <w:r w:rsidR="00C14203">
        <w:rPr>
          <w:b/>
          <w:sz w:val="26"/>
          <w:szCs w:val="26"/>
          <w:u w:val="single"/>
        </w:rPr>
        <w:t xml:space="preserve">: </w:t>
      </w:r>
      <w:r w:rsidR="00EF354C" w:rsidRPr="00DF74CB">
        <w:rPr>
          <w:sz w:val="28"/>
          <w:szCs w:val="28"/>
        </w:rPr>
        <w:t>«Закладка сада фундука 200 Га»</w:t>
      </w:r>
    </w:p>
    <w:tbl>
      <w:tblPr>
        <w:tblpPr w:leftFromText="180" w:rightFromText="180" w:vertAnchor="text" w:horzAnchor="margin" w:tblpY="152"/>
        <w:tblW w:w="98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138"/>
        <w:gridCol w:w="5036"/>
      </w:tblGrid>
      <w:tr w:rsidR="00F031EE" w:rsidRPr="00377535" w:rsidTr="00C14203">
        <w:trPr>
          <w:trHeight w:val="69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EE" w:rsidRPr="00377535" w:rsidRDefault="00F031EE" w:rsidP="00C14203">
            <w:pPr>
              <w:spacing w:line="240" w:lineRule="exact"/>
              <w:jc w:val="center"/>
              <w:rPr>
                <w:b/>
              </w:rPr>
            </w:pPr>
            <w:r w:rsidRPr="00377535">
              <w:rPr>
                <w:b/>
              </w:rPr>
              <w:t>1.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EE" w:rsidRPr="00377535" w:rsidRDefault="00F031EE" w:rsidP="00C14203">
            <w:pPr>
              <w:spacing w:line="240" w:lineRule="exact"/>
              <w:ind w:right="-108"/>
              <w:rPr>
                <w:b/>
              </w:rPr>
            </w:pPr>
            <w:r w:rsidRPr="00377535">
              <w:rPr>
                <w:b/>
              </w:rPr>
              <w:t>Полное наименование инвестиционного/инновационного проекта (далее - проект)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EE" w:rsidRPr="00377535" w:rsidRDefault="00755A71" w:rsidP="00C14203">
            <w:pPr>
              <w:spacing w:line="240" w:lineRule="exact"/>
              <w:jc w:val="both"/>
            </w:pPr>
            <w:r w:rsidRPr="00377535">
              <w:t>Закладка сада фундука 200 Га</w:t>
            </w:r>
          </w:p>
        </w:tc>
      </w:tr>
      <w:tr w:rsidR="00F031EE" w:rsidRPr="00377535" w:rsidTr="00F031EE">
        <w:trPr>
          <w:trHeight w:val="3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EE" w:rsidRPr="00377535" w:rsidRDefault="00F031EE" w:rsidP="00C14203">
            <w:pPr>
              <w:spacing w:line="240" w:lineRule="exact"/>
              <w:jc w:val="center"/>
              <w:rPr>
                <w:b/>
              </w:rPr>
            </w:pPr>
            <w:r w:rsidRPr="00377535">
              <w:rPr>
                <w:b/>
              </w:rPr>
              <w:t>2.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EE" w:rsidRPr="00377535" w:rsidRDefault="00F031EE" w:rsidP="00C14203">
            <w:pPr>
              <w:spacing w:line="240" w:lineRule="exact"/>
              <w:rPr>
                <w:b/>
              </w:rPr>
            </w:pPr>
            <w:r w:rsidRPr="00377535">
              <w:rPr>
                <w:b/>
              </w:rPr>
              <w:t>Дата составления паспорта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EE" w:rsidRPr="00377535" w:rsidRDefault="00EF354C" w:rsidP="00C14203">
            <w:r w:rsidRPr="00377535">
              <w:t>2019</w:t>
            </w:r>
          </w:p>
        </w:tc>
      </w:tr>
      <w:tr w:rsidR="00F031EE" w:rsidRPr="00377535" w:rsidTr="00F031EE">
        <w:trPr>
          <w:trHeight w:val="53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EE" w:rsidRPr="00377535" w:rsidRDefault="00F031EE" w:rsidP="00C14203">
            <w:pPr>
              <w:spacing w:line="240" w:lineRule="exact"/>
              <w:jc w:val="center"/>
              <w:rPr>
                <w:b/>
              </w:rPr>
            </w:pPr>
            <w:r w:rsidRPr="00377535">
              <w:rPr>
                <w:b/>
              </w:rPr>
              <w:t>3.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EE" w:rsidRPr="00377535" w:rsidRDefault="00F031EE" w:rsidP="00C14203">
            <w:pPr>
              <w:spacing w:line="240" w:lineRule="exact"/>
              <w:rPr>
                <w:b/>
              </w:rPr>
            </w:pPr>
            <w:r w:rsidRPr="00377535">
              <w:rPr>
                <w:b/>
              </w:rPr>
              <w:t>Краткое описание и цель проекта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EE" w:rsidRPr="00377535" w:rsidRDefault="00EF354C" w:rsidP="00CC40E1">
            <w:pPr>
              <w:jc w:val="both"/>
            </w:pPr>
            <w:r w:rsidRPr="00377535">
              <w:t>Проект предполагает разбивку и закладку в 2019 г. сада фундука площадью 200 Га. Плотность посадки составит не менее 500 деревьев на 1 Га, что соответствует наиболее эффективной современной технологии. Активное плодоношение сада начинается с 2023 г., выход на полную проектную мощность – 2027 г.</w:t>
            </w:r>
          </w:p>
        </w:tc>
      </w:tr>
      <w:tr w:rsidR="00F031EE" w:rsidRPr="00377535" w:rsidTr="00C14203">
        <w:trPr>
          <w:trHeight w:val="117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EE" w:rsidRPr="00377535" w:rsidRDefault="00F031EE" w:rsidP="00C14203">
            <w:pPr>
              <w:spacing w:line="240" w:lineRule="exact"/>
              <w:jc w:val="center"/>
              <w:rPr>
                <w:b/>
              </w:rPr>
            </w:pPr>
            <w:r w:rsidRPr="00377535">
              <w:rPr>
                <w:b/>
              </w:rPr>
              <w:t>4.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EE" w:rsidRPr="00377535" w:rsidRDefault="00931BD0" w:rsidP="00C14203">
            <w:pPr>
              <w:spacing w:line="240" w:lineRule="exact"/>
              <w:rPr>
                <w:b/>
              </w:rPr>
            </w:pPr>
            <w:r w:rsidRPr="00377535">
              <w:rPr>
                <w:b/>
              </w:rPr>
              <w:t xml:space="preserve">Инициатор </w:t>
            </w:r>
            <w:r w:rsidR="00F031EE" w:rsidRPr="00377535">
              <w:rPr>
                <w:b/>
              </w:rPr>
              <w:t xml:space="preserve">проекта: полное наименование предприятия, адрес, телефон, факс, ФИО руководителя </w:t>
            </w:r>
          </w:p>
          <w:p w:rsidR="00F031EE" w:rsidRPr="00377535" w:rsidRDefault="00F031EE" w:rsidP="00C14203">
            <w:pPr>
              <w:spacing w:line="240" w:lineRule="exact"/>
              <w:rPr>
                <w:b/>
              </w:rPr>
            </w:pP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203" w:rsidRPr="00377535" w:rsidRDefault="00C14203" w:rsidP="00CC40E1">
            <w:pPr>
              <w:jc w:val="both"/>
            </w:pPr>
            <w:r w:rsidRPr="00377535">
              <w:t xml:space="preserve"> </w:t>
            </w:r>
            <w:r w:rsidR="00EF354C" w:rsidRPr="00377535">
              <w:rPr>
                <w:i/>
              </w:rPr>
              <w:t xml:space="preserve"> </w:t>
            </w:r>
            <w:proofErr w:type="gramStart"/>
            <w:r w:rsidR="00EF354C" w:rsidRPr="00377535">
              <w:t>Общество с ограниченной ответственностью «Фундук Алании», ООО «Фундук Алании», 362040, Республика Северная Осетия - Алания, г. Владикавказ, ул. Кутузова 83</w:t>
            </w:r>
            <w:r w:rsidR="009B6F13">
              <w:t>;</w:t>
            </w:r>
            <w:proofErr w:type="gramEnd"/>
          </w:p>
          <w:p w:rsidR="004F390D" w:rsidRPr="00377535" w:rsidRDefault="00AF26BA" w:rsidP="00CC40E1">
            <w:pPr>
              <w:jc w:val="both"/>
            </w:pPr>
            <w:r w:rsidRPr="00377535">
              <w:t>ОГРН 1191513003340 от 14 июня 2019 г</w:t>
            </w:r>
            <w:r w:rsidR="009B6F13">
              <w:t>., ИНН/КПП 1513076014/151301001;</w:t>
            </w:r>
          </w:p>
          <w:p w:rsidR="00EF354C" w:rsidRPr="00377535" w:rsidRDefault="00EF354C" w:rsidP="00CC40E1">
            <w:pPr>
              <w:jc w:val="both"/>
            </w:pPr>
            <w:r w:rsidRPr="00377535">
              <w:t xml:space="preserve">генеральный директор Гаджиев </w:t>
            </w:r>
            <w:proofErr w:type="spellStart"/>
            <w:r w:rsidRPr="00377535">
              <w:t>Багауддин</w:t>
            </w:r>
            <w:proofErr w:type="spellEnd"/>
            <w:r w:rsidRPr="00377535">
              <w:t xml:space="preserve"> </w:t>
            </w:r>
            <w:proofErr w:type="spellStart"/>
            <w:r w:rsidRPr="00377535">
              <w:t>Рамазанович</w:t>
            </w:r>
            <w:proofErr w:type="spellEnd"/>
          </w:p>
        </w:tc>
      </w:tr>
      <w:tr w:rsidR="00AE73CC" w:rsidRPr="00377535" w:rsidTr="00C14203">
        <w:trPr>
          <w:trHeight w:val="73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CC" w:rsidRPr="00377535" w:rsidRDefault="00AE73CC" w:rsidP="00AE73CC">
            <w:pPr>
              <w:spacing w:line="240" w:lineRule="exact"/>
              <w:jc w:val="center"/>
              <w:rPr>
                <w:b/>
              </w:rPr>
            </w:pPr>
            <w:r w:rsidRPr="00377535">
              <w:rPr>
                <w:b/>
              </w:rPr>
              <w:t>5.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CC" w:rsidRPr="00377535" w:rsidRDefault="00AE73CC" w:rsidP="00AE73CC">
            <w:pPr>
              <w:spacing w:line="240" w:lineRule="exact"/>
              <w:rPr>
                <w:b/>
              </w:rPr>
            </w:pPr>
            <w:r w:rsidRPr="00377535">
              <w:rPr>
                <w:b/>
              </w:rPr>
              <w:t xml:space="preserve">Уполномоченное контактное лицо инициатора проекта ФИО, должность, телефон, </w:t>
            </w:r>
            <w:r w:rsidRPr="00377535">
              <w:rPr>
                <w:b/>
                <w:lang w:val="en-US"/>
              </w:rPr>
              <w:t>E</w:t>
            </w:r>
            <w:r w:rsidRPr="00377535">
              <w:rPr>
                <w:b/>
              </w:rPr>
              <w:t>-</w:t>
            </w:r>
            <w:r w:rsidRPr="00377535">
              <w:rPr>
                <w:b/>
                <w:lang w:val="en-US"/>
              </w:rPr>
              <w:t>mail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4C" w:rsidRPr="00377535" w:rsidRDefault="00EF354C" w:rsidP="00CC40E1">
            <w:pPr>
              <w:pStyle w:val="1"/>
              <w:tabs>
                <w:tab w:val="left" w:pos="3960"/>
              </w:tabs>
              <w:rPr>
                <w:rFonts w:ascii="Times New Roman" w:hAnsi="Times New Roman"/>
                <w:sz w:val="24"/>
                <w:szCs w:val="24"/>
              </w:rPr>
            </w:pPr>
            <w:r w:rsidRPr="00377535">
              <w:rPr>
                <w:rFonts w:ascii="Times New Roman" w:hAnsi="Times New Roman"/>
                <w:sz w:val="24"/>
                <w:szCs w:val="24"/>
              </w:rPr>
              <w:t xml:space="preserve">Гаджиев </w:t>
            </w:r>
            <w:proofErr w:type="spellStart"/>
            <w:r w:rsidRPr="00377535">
              <w:rPr>
                <w:rFonts w:ascii="Times New Roman" w:hAnsi="Times New Roman"/>
                <w:sz w:val="24"/>
                <w:szCs w:val="24"/>
              </w:rPr>
              <w:t>Багауддин</w:t>
            </w:r>
            <w:proofErr w:type="spellEnd"/>
            <w:r w:rsidRPr="003775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77535">
              <w:rPr>
                <w:rFonts w:ascii="Times New Roman" w:hAnsi="Times New Roman"/>
                <w:sz w:val="24"/>
                <w:szCs w:val="24"/>
              </w:rPr>
              <w:t>Рамазанович</w:t>
            </w:r>
            <w:proofErr w:type="spellEnd"/>
            <w:r w:rsidR="009B6F13" w:rsidRPr="003775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9B6F13">
              <w:rPr>
                <w:rFonts w:ascii="Times New Roman" w:hAnsi="Times New Roman"/>
                <w:sz w:val="24"/>
                <w:szCs w:val="24"/>
              </w:rPr>
              <w:t>-</w:t>
            </w:r>
            <w:r w:rsidR="009B6F13" w:rsidRPr="00377535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="009B6F13" w:rsidRPr="00377535">
              <w:rPr>
                <w:rFonts w:ascii="Times New Roman" w:hAnsi="Times New Roman"/>
                <w:sz w:val="24"/>
                <w:szCs w:val="24"/>
              </w:rPr>
              <w:t>енеральный директор</w:t>
            </w:r>
          </w:p>
          <w:p w:rsidR="00AE73CC" w:rsidRPr="00377535" w:rsidRDefault="00EF354C" w:rsidP="00CC40E1">
            <w:pPr>
              <w:pStyle w:val="1"/>
              <w:tabs>
                <w:tab w:val="left" w:pos="3960"/>
              </w:tabs>
              <w:rPr>
                <w:rFonts w:ascii="Times New Roman" w:hAnsi="Times New Roman"/>
                <w:sz w:val="24"/>
                <w:szCs w:val="24"/>
              </w:rPr>
            </w:pPr>
            <w:r w:rsidRPr="00377535">
              <w:rPr>
                <w:rFonts w:ascii="Times New Roman" w:hAnsi="Times New Roman"/>
                <w:sz w:val="24"/>
                <w:szCs w:val="24"/>
              </w:rPr>
              <w:t>Тел.: 89888776555</w:t>
            </w:r>
            <w:r w:rsidR="004F390D" w:rsidRPr="00377535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proofErr w:type="spellStart"/>
            <w:r w:rsidR="004F390D" w:rsidRPr="00377535">
              <w:rPr>
                <w:rFonts w:ascii="Times New Roman" w:hAnsi="Times New Roman"/>
                <w:sz w:val="24"/>
                <w:szCs w:val="24"/>
                <w:lang w:val="en-US"/>
              </w:rPr>
              <w:t>funduk</w:t>
            </w:r>
            <w:proofErr w:type="spellEnd"/>
            <w:r w:rsidR="004F390D" w:rsidRPr="00377535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="004F390D" w:rsidRPr="00377535">
              <w:rPr>
                <w:rFonts w:ascii="Times New Roman" w:hAnsi="Times New Roman"/>
                <w:sz w:val="24"/>
                <w:szCs w:val="24"/>
                <w:lang w:val="en-US"/>
              </w:rPr>
              <w:t>alania</w:t>
            </w:r>
            <w:proofErr w:type="spellEnd"/>
            <w:r w:rsidR="004F390D" w:rsidRPr="00377535"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 w:rsidR="004F390D" w:rsidRPr="00377535">
              <w:rPr>
                <w:rFonts w:ascii="Times New Roman" w:hAnsi="Times New Roman"/>
                <w:sz w:val="24"/>
                <w:szCs w:val="24"/>
                <w:lang w:val="en-US"/>
              </w:rPr>
              <w:t>yandex</w:t>
            </w:r>
            <w:proofErr w:type="spellEnd"/>
            <w:r w:rsidR="004F390D" w:rsidRPr="00377535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="004F390D" w:rsidRPr="00377535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AE73CC" w:rsidRPr="00377535" w:rsidTr="00C1420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CC" w:rsidRPr="00377535" w:rsidRDefault="00AE73CC" w:rsidP="00AE73CC">
            <w:pPr>
              <w:spacing w:line="240" w:lineRule="exact"/>
              <w:jc w:val="center"/>
              <w:rPr>
                <w:b/>
              </w:rPr>
            </w:pPr>
            <w:r w:rsidRPr="00377535">
              <w:rPr>
                <w:b/>
              </w:rPr>
              <w:t>6.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CC" w:rsidRPr="00377535" w:rsidRDefault="00AE73CC" w:rsidP="00AE73CC">
            <w:pPr>
              <w:spacing w:line="240" w:lineRule="exact"/>
              <w:rPr>
                <w:b/>
              </w:rPr>
            </w:pPr>
            <w:r w:rsidRPr="00377535">
              <w:rPr>
                <w:b/>
              </w:rPr>
              <w:t>Место реализации проекта (субъект, населенный пункт, адрес)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CC" w:rsidRPr="00377535" w:rsidRDefault="00EF354C" w:rsidP="00CC40E1">
            <w:pPr>
              <w:ind w:firstLine="48"/>
              <w:jc w:val="both"/>
            </w:pPr>
            <w:r w:rsidRPr="00377535">
              <w:t>Проект будет реализован на территории РСО-Алания</w:t>
            </w:r>
          </w:p>
        </w:tc>
      </w:tr>
      <w:tr w:rsidR="00AE73CC" w:rsidRPr="00377535" w:rsidTr="00C1420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CC" w:rsidRPr="00377535" w:rsidRDefault="00AE73CC" w:rsidP="00AE73CC">
            <w:pPr>
              <w:spacing w:line="240" w:lineRule="exact"/>
              <w:jc w:val="center"/>
              <w:rPr>
                <w:b/>
              </w:rPr>
            </w:pPr>
            <w:r w:rsidRPr="00377535">
              <w:rPr>
                <w:b/>
              </w:rPr>
              <w:t>7.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CC" w:rsidRPr="00377535" w:rsidRDefault="00AE73CC" w:rsidP="00AE73CC">
            <w:pPr>
              <w:spacing w:line="240" w:lineRule="exact"/>
              <w:rPr>
                <w:b/>
              </w:rPr>
            </w:pPr>
            <w:r w:rsidRPr="00377535">
              <w:rPr>
                <w:b/>
              </w:rPr>
              <w:t xml:space="preserve">Наличие земельного участка для реализации проекта, площадь, принадлежность земельного участка 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CC" w:rsidRPr="00377535" w:rsidRDefault="004F390D" w:rsidP="00AE73CC">
            <w:r w:rsidRPr="00377535">
              <w:t>-</w:t>
            </w:r>
          </w:p>
        </w:tc>
      </w:tr>
      <w:tr w:rsidR="00AE73CC" w:rsidRPr="00377535" w:rsidTr="00C1420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CC" w:rsidRPr="00377535" w:rsidRDefault="00AE73CC" w:rsidP="00AE73CC">
            <w:pPr>
              <w:spacing w:line="240" w:lineRule="exact"/>
              <w:jc w:val="center"/>
              <w:rPr>
                <w:b/>
              </w:rPr>
            </w:pPr>
            <w:r w:rsidRPr="00377535">
              <w:rPr>
                <w:b/>
              </w:rPr>
              <w:t>8.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CC" w:rsidRPr="00377535" w:rsidRDefault="00AE73CC" w:rsidP="00AE73CC">
            <w:pPr>
              <w:spacing w:line="240" w:lineRule="exact"/>
              <w:rPr>
                <w:b/>
              </w:rPr>
            </w:pPr>
            <w:r w:rsidRPr="00377535">
              <w:rPr>
                <w:b/>
              </w:rPr>
              <w:t>Наличие/отсутствие инфраструктуры на инвестиционной площадке (коммуникации, транспортная, инженерная и др.)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CC" w:rsidRPr="00377535" w:rsidRDefault="004F390D" w:rsidP="00AE73CC">
            <w:r w:rsidRPr="00377535">
              <w:t>-</w:t>
            </w:r>
          </w:p>
        </w:tc>
      </w:tr>
      <w:tr w:rsidR="00AE73CC" w:rsidRPr="00377535" w:rsidTr="00C1420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CC" w:rsidRPr="00377535" w:rsidRDefault="00AE73CC" w:rsidP="00AE73CC">
            <w:pPr>
              <w:spacing w:line="240" w:lineRule="exact"/>
              <w:jc w:val="center"/>
              <w:rPr>
                <w:b/>
              </w:rPr>
            </w:pPr>
            <w:r w:rsidRPr="00377535">
              <w:rPr>
                <w:b/>
              </w:rPr>
              <w:t>9.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CC" w:rsidRPr="00377535" w:rsidRDefault="00AE73CC" w:rsidP="00AE73CC">
            <w:pPr>
              <w:spacing w:line="240" w:lineRule="exact"/>
              <w:rPr>
                <w:b/>
              </w:rPr>
            </w:pPr>
            <w:r w:rsidRPr="00377535">
              <w:rPr>
                <w:b/>
              </w:rPr>
              <w:t xml:space="preserve">Отрасль, к которой относится проект 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CC" w:rsidRPr="00377535" w:rsidRDefault="001F6A95" w:rsidP="00AE73CC">
            <w:r w:rsidRPr="00377535">
              <w:t>Сельское хозяйство</w:t>
            </w:r>
          </w:p>
        </w:tc>
      </w:tr>
      <w:tr w:rsidR="00AE73CC" w:rsidRPr="00377535" w:rsidTr="00C1420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CC" w:rsidRPr="00377535" w:rsidRDefault="00AE73CC" w:rsidP="00AE73CC">
            <w:pPr>
              <w:spacing w:line="240" w:lineRule="exact"/>
              <w:jc w:val="center"/>
              <w:rPr>
                <w:b/>
              </w:rPr>
            </w:pPr>
            <w:r w:rsidRPr="00377535">
              <w:rPr>
                <w:b/>
              </w:rPr>
              <w:t>10.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CC" w:rsidRPr="00377535" w:rsidRDefault="00AE73CC" w:rsidP="00AE73CC">
            <w:pPr>
              <w:spacing w:line="240" w:lineRule="exact"/>
              <w:rPr>
                <w:b/>
              </w:rPr>
            </w:pPr>
            <w:r w:rsidRPr="00377535">
              <w:rPr>
                <w:b/>
              </w:rPr>
              <w:t xml:space="preserve">Планируемая к выпуску продукция, услуги по проекту 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EA" w:rsidRPr="00377535" w:rsidRDefault="00710AEA" w:rsidP="00710AEA">
            <w:pPr>
              <w:tabs>
                <w:tab w:val="left" w:pos="258"/>
              </w:tabs>
            </w:pPr>
            <w:r w:rsidRPr="00377535">
              <w:t>-</w:t>
            </w:r>
            <w:r w:rsidRPr="00377535">
              <w:tab/>
              <w:t>Выращивание орехоплодных культур;</w:t>
            </w:r>
          </w:p>
          <w:p w:rsidR="00710AEA" w:rsidRPr="00377535" w:rsidRDefault="00710AEA" w:rsidP="00DF74CB">
            <w:pPr>
              <w:tabs>
                <w:tab w:val="left" w:pos="258"/>
              </w:tabs>
              <w:jc w:val="both"/>
            </w:pPr>
            <w:r w:rsidRPr="00377535">
              <w:t>-</w:t>
            </w:r>
            <w:r w:rsidRPr="00377535">
              <w:tab/>
              <w:t>Выращивание овощей, бахчевых, корнеплодных и клубнеплодных культур, грибов и трюфелей</w:t>
            </w:r>
          </w:p>
          <w:p w:rsidR="00710AEA" w:rsidRPr="00377535" w:rsidRDefault="00710AEA" w:rsidP="00DF74CB">
            <w:pPr>
              <w:tabs>
                <w:tab w:val="left" w:pos="258"/>
              </w:tabs>
              <w:jc w:val="both"/>
            </w:pPr>
            <w:r w:rsidRPr="00377535">
              <w:t>-</w:t>
            </w:r>
            <w:r w:rsidRPr="00377535">
              <w:tab/>
              <w:t>Выращивание прочих плодовых деревьев, кустарников и орехов</w:t>
            </w:r>
          </w:p>
          <w:p w:rsidR="00710AEA" w:rsidRPr="00377535" w:rsidRDefault="00710AEA" w:rsidP="00DF74CB">
            <w:pPr>
              <w:tabs>
                <w:tab w:val="left" w:pos="258"/>
              </w:tabs>
              <w:jc w:val="both"/>
            </w:pPr>
            <w:r w:rsidRPr="00377535">
              <w:t>-</w:t>
            </w:r>
            <w:r w:rsidRPr="00377535">
              <w:tab/>
              <w:t>Выращивание прочих многолетних культур</w:t>
            </w:r>
          </w:p>
          <w:p w:rsidR="00710AEA" w:rsidRPr="00377535" w:rsidRDefault="00710AEA" w:rsidP="00DF74CB">
            <w:pPr>
              <w:tabs>
                <w:tab w:val="left" w:pos="258"/>
              </w:tabs>
              <w:jc w:val="both"/>
            </w:pPr>
            <w:r w:rsidRPr="00377535">
              <w:t>-</w:t>
            </w:r>
            <w:r w:rsidRPr="00377535">
              <w:tab/>
              <w:t>Выращивание рассады</w:t>
            </w:r>
          </w:p>
          <w:p w:rsidR="00710AEA" w:rsidRPr="00377535" w:rsidRDefault="00710AEA" w:rsidP="00DF74CB">
            <w:pPr>
              <w:tabs>
                <w:tab w:val="left" w:pos="258"/>
              </w:tabs>
              <w:jc w:val="both"/>
            </w:pPr>
            <w:r w:rsidRPr="00377535">
              <w:t>-</w:t>
            </w:r>
            <w:r w:rsidRPr="00377535">
              <w:tab/>
              <w:t>Торговля оптовая зерном</w:t>
            </w:r>
          </w:p>
          <w:p w:rsidR="00AE73CC" w:rsidRPr="00377535" w:rsidRDefault="00710AEA" w:rsidP="00DF74CB">
            <w:pPr>
              <w:tabs>
                <w:tab w:val="left" w:pos="258"/>
              </w:tabs>
              <w:jc w:val="both"/>
            </w:pPr>
            <w:r w:rsidRPr="00377535">
              <w:t>-</w:t>
            </w:r>
            <w:r w:rsidRPr="00377535">
              <w:tab/>
              <w:t>Торговля оптовая сельскохозяйственным сырьем, не включенным в другие группировки</w:t>
            </w:r>
          </w:p>
        </w:tc>
      </w:tr>
      <w:tr w:rsidR="00AE73CC" w:rsidRPr="00377535" w:rsidTr="00F031EE">
        <w:trPr>
          <w:trHeight w:val="69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CC" w:rsidRPr="00377535" w:rsidRDefault="00AE73CC" w:rsidP="00AE73CC">
            <w:pPr>
              <w:spacing w:line="240" w:lineRule="exact"/>
              <w:jc w:val="center"/>
              <w:rPr>
                <w:b/>
              </w:rPr>
            </w:pPr>
            <w:r w:rsidRPr="00377535">
              <w:rPr>
                <w:b/>
              </w:rPr>
              <w:t>11.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CC" w:rsidRPr="00377535" w:rsidRDefault="00AE73CC" w:rsidP="00AE73CC">
            <w:pPr>
              <w:spacing w:line="240" w:lineRule="exact"/>
              <w:rPr>
                <w:b/>
              </w:rPr>
            </w:pPr>
            <w:r w:rsidRPr="00377535">
              <w:rPr>
                <w:b/>
              </w:rPr>
              <w:t xml:space="preserve">Потенциальные потребители продукции, услуг (регион, отрасль, потребитель и др.) 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CC" w:rsidRPr="00377535" w:rsidRDefault="008D322B" w:rsidP="00C14203">
            <w:pPr>
              <w:jc w:val="both"/>
            </w:pPr>
            <w:r w:rsidRPr="00377535">
              <w:t>РСО-Алания</w:t>
            </w:r>
          </w:p>
        </w:tc>
      </w:tr>
      <w:tr w:rsidR="00AE73CC" w:rsidRPr="00377535" w:rsidTr="00C14203">
        <w:trPr>
          <w:trHeight w:val="447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73CC" w:rsidRPr="00377535" w:rsidRDefault="00AE73CC" w:rsidP="00AE73CC">
            <w:pPr>
              <w:spacing w:line="240" w:lineRule="exact"/>
              <w:jc w:val="center"/>
              <w:rPr>
                <w:b/>
              </w:rPr>
            </w:pPr>
            <w:r w:rsidRPr="00377535">
              <w:rPr>
                <w:b/>
              </w:rPr>
              <w:t>12.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CC" w:rsidRPr="00377535" w:rsidRDefault="003E23C8" w:rsidP="00AE73CC">
            <w:pPr>
              <w:spacing w:line="240" w:lineRule="exact"/>
              <w:rPr>
                <w:b/>
              </w:rPr>
            </w:pPr>
            <w:r w:rsidRPr="00377535">
              <w:rPr>
                <w:b/>
              </w:rPr>
              <w:t xml:space="preserve">Общая стоимость проекта, </w:t>
            </w:r>
            <w:proofErr w:type="gramStart"/>
            <w:r w:rsidRPr="00377535">
              <w:rPr>
                <w:b/>
              </w:rPr>
              <w:t>млн</w:t>
            </w:r>
            <w:proofErr w:type="gramEnd"/>
            <w:r w:rsidR="00AE73CC" w:rsidRPr="00377535">
              <w:rPr>
                <w:b/>
              </w:rPr>
              <w:t xml:space="preserve"> рублей, в том числе: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CC" w:rsidRPr="00377535" w:rsidRDefault="00AF26BA" w:rsidP="00A840BD">
            <w:r w:rsidRPr="00377535">
              <w:rPr>
                <w:bCs/>
              </w:rPr>
              <w:t>15</w:t>
            </w:r>
            <w:r w:rsidR="00A840BD" w:rsidRPr="00377535">
              <w:rPr>
                <w:bCs/>
              </w:rPr>
              <w:t>2,7</w:t>
            </w:r>
          </w:p>
        </w:tc>
      </w:tr>
      <w:tr w:rsidR="00AE73CC" w:rsidRPr="00377535" w:rsidTr="00C14203">
        <w:trPr>
          <w:trHeight w:val="258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73CC" w:rsidRPr="00377535" w:rsidRDefault="00AE73CC" w:rsidP="00AE73CC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CC" w:rsidRPr="00377535" w:rsidRDefault="00AE73CC" w:rsidP="00AE73CC">
            <w:pPr>
              <w:spacing w:line="240" w:lineRule="exact"/>
              <w:rPr>
                <w:b/>
              </w:rPr>
            </w:pPr>
            <w:r w:rsidRPr="00377535">
              <w:rPr>
                <w:b/>
              </w:rPr>
              <w:t>собственные средства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CC" w:rsidRPr="00377535" w:rsidRDefault="00D82AA4" w:rsidP="00AE73CC">
            <w:r w:rsidRPr="00377535">
              <w:t>89,8</w:t>
            </w:r>
          </w:p>
        </w:tc>
      </w:tr>
      <w:tr w:rsidR="00AE73CC" w:rsidRPr="00377535" w:rsidTr="00C14203">
        <w:trPr>
          <w:trHeight w:val="208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73CC" w:rsidRPr="00377535" w:rsidRDefault="00AE73CC" w:rsidP="00AE73CC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CC" w:rsidRPr="00377535" w:rsidRDefault="00AE73CC" w:rsidP="00AE73CC">
            <w:pPr>
              <w:spacing w:line="240" w:lineRule="exact"/>
              <w:rPr>
                <w:b/>
              </w:rPr>
            </w:pPr>
            <w:r w:rsidRPr="00377535">
              <w:rPr>
                <w:b/>
              </w:rPr>
              <w:t>кредитные средства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CC" w:rsidRPr="00377535" w:rsidRDefault="00D82AA4" w:rsidP="00AE73CC">
            <w:r w:rsidRPr="00377535">
              <w:t>-</w:t>
            </w:r>
          </w:p>
        </w:tc>
      </w:tr>
      <w:tr w:rsidR="00AE73CC" w:rsidRPr="00377535" w:rsidTr="00C14203">
        <w:trPr>
          <w:trHeight w:val="244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73CC" w:rsidRPr="00377535" w:rsidRDefault="00AE73CC" w:rsidP="00AE73CC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CC" w:rsidRPr="00377535" w:rsidRDefault="00AE73CC" w:rsidP="00AE73CC">
            <w:pPr>
              <w:spacing w:line="240" w:lineRule="exact"/>
              <w:rPr>
                <w:b/>
              </w:rPr>
            </w:pPr>
            <w:r w:rsidRPr="00377535">
              <w:rPr>
                <w:b/>
              </w:rPr>
              <w:t>бюджетные средства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CC" w:rsidRPr="00377535" w:rsidRDefault="00D82AA4" w:rsidP="00AE73CC">
            <w:r w:rsidRPr="00377535">
              <w:t>50,4</w:t>
            </w:r>
          </w:p>
        </w:tc>
      </w:tr>
      <w:tr w:rsidR="00AE73CC" w:rsidRPr="00377535" w:rsidTr="00C14203">
        <w:trPr>
          <w:trHeight w:val="258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73CC" w:rsidRPr="00377535" w:rsidRDefault="00AE73CC" w:rsidP="00AE73CC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CC" w:rsidRPr="00377535" w:rsidRDefault="00AE73CC" w:rsidP="00AE73CC">
            <w:pPr>
              <w:spacing w:line="240" w:lineRule="exact"/>
              <w:rPr>
                <w:b/>
              </w:rPr>
            </w:pPr>
            <w:r w:rsidRPr="00377535">
              <w:rPr>
                <w:b/>
              </w:rPr>
              <w:t>средства инвестора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CC" w:rsidRPr="00377535" w:rsidRDefault="00A840BD" w:rsidP="00AE73CC">
            <w:r w:rsidRPr="00377535">
              <w:t>-</w:t>
            </w:r>
          </w:p>
        </w:tc>
      </w:tr>
      <w:tr w:rsidR="00AE73CC" w:rsidRPr="00377535" w:rsidTr="00C14203">
        <w:trPr>
          <w:trHeight w:val="114"/>
        </w:trPr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CC" w:rsidRPr="00377535" w:rsidRDefault="00AE73CC" w:rsidP="00AE73CC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CC" w:rsidRPr="00377535" w:rsidRDefault="00AE73CC" w:rsidP="00AE73CC">
            <w:pPr>
              <w:spacing w:line="240" w:lineRule="exact"/>
              <w:rPr>
                <w:b/>
              </w:rPr>
            </w:pPr>
            <w:r w:rsidRPr="00377535">
              <w:rPr>
                <w:b/>
              </w:rPr>
              <w:t>прочие средства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CC" w:rsidRPr="00377535" w:rsidRDefault="00D82AA4" w:rsidP="00AE73CC">
            <w:r w:rsidRPr="00377535">
              <w:t>12,5</w:t>
            </w:r>
          </w:p>
        </w:tc>
      </w:tr>
      <w:tr w:rsidR="00AE73CC" w:rsidRPr="00377535" w:rsidTr="00C1420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CC" w:rsidRPr="00377535" w:rsidRDefault="00AE73CC" w:rsidP="00AE73CC">
            <w:pPr>
              <w:spacing w:line="240" w:lineRule="exact"/>
              <w:jc w:val="center"/>
              <w:rPr>
                <w:b/>
              </w:rPr>
            </w:pPr>
            <w:r w:rsidRPr="00377535">
              <w:rPr>
                <w:b/>
              </w:rPr>
              <w:t>13.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CC" w:rsidRPr="00377535" w:rsidRDefault="00AE73CC" w:rsidP="00AE73CC">
            <w:pPr>
              <w:spacing w:line="240" w:lineRule="exact"/>
              <w:rPr>
                <w:b/>
              </w:rPr>
            </w:pPr>
            <w:r w:rsidRPr="00377535">
              <w:rPr>
                <w:b/>
              </w:rPr>
              <w:t xml:space="preserve">Объем средств, вложенных в проект на дату составления паспорта, </w:t>
            </w:r>
            <w:proofErr w:type="gramStart"/>
            <w:r w:rsidRPr="00377535">
              <w:rPr>
                <w:b/>
              </w:rPr>
              <w:t>млн</w:t>
            </w:r>
            <w:proofErr w:type="gramEnd"/>
            <w:r w:rsidRPr="00377535">
              <w:rPr>
                <w:b/>
              </w:rPr>
              <w:t xml:space="preserve"> рублей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CC" w:rsidRPr="00377535" w:rsidRDefault="00A840BD" w:rsidP="00AE73CC">
            <w:r w:rsidRPr="00377535">
              <w:t>75</w:t>
            </w:r>
          </w:p>
        </w:tc>
      </w:tr>
      <w:tr w:rsidR="00AE73CC" w:rsidRPr="00377535" w:rsidTr="00C1420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CC" w:rsidRPr="00377535" w:rsidRDefault="00AE73CC" w:rsidP="00AE73CC">
            <w:pPr>
              <w:spacing w:line="240" w:lineRule="exact"/>
              <w:jc w:val="center"/>
              <w:rPr>
                <w:b/>
              </w:rPr>
            </w:pPr>
            <w:r w:rsidRPr="00377535">
              <w:rPr>
                <w:b/>
              </w:rPr>
              <w:t>14.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CC" w:rsidRPr="009B6F13" w:rsidRDefault="00AE73CC" w:rsidP="009B6F13">
            <w:pPr>
              <w:spacing w:line="240" w:lineRule="exact"/>
              <w:ind w:left="52"/>
              <w:rPr>
                <w:b/>
                <w:color w:val="FF0000"/>
              </w:rPr>
            </w:pPr>
            <w:r w:rsidRPr="00377535">
              <w:rPr>
                <w:b/>
              </w:rPr>
              <w:t>Период инвестиционной фазы и окупаемости инвестиционного проекта, месяцев</w:t>
            </w:r>
          </w:p>
          <w:p w:rsidR="00AE73CC" w:rsidRPr="00377535" w:rsidRDefault="00AE73CC" w:rsidP="00AE73CC">
            <w:pPr>
              <w:spacing w:line="240" w:lineRule="exact"/>
              <w:ind w:left="52"/>
              <w:rPr>
                <w:b/>
              </w:rPr>
            </w:pPr>
            <w:r w:rsidRPr="00377535">
              <w:rPr>
                <w:b/>
              </w:rPr>
              <w:t>Сроки реализации проекта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13" w:rsidRDefault="009B6F13" w:rsidP="00AE73CC"/>
          <w:p w:rsidR="00A840BD" w:rsidRPr="00377535" w:rsidRDefault="00A840BD" w:rsidP="00AE73CC">
            <w:r w:rsidRPr="00377535">
              <w:t>2019-2027гг., инвестиционный период 2019-2024гг. (5 лет)</w:t>
            </w:r>
          </w:p>
        </w:tc>
      </w:tr>
      <w:tr w:rsidR="00AE73CC" w:rsidRPr="00377535" w:rsidTr="00C14203">
        <w:trPr>
          <w:trHeight w:val="61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CC" w:rsidRPr="00377535" w:rsidRDefault="00AE73CC" w:rsidP="00AE73CC">
            <w:pPr>
              <w:spacing w:line="240" w:lineRule="exact"/>
              <w:jc w:val="center"/>
              <w:rPr>
                <w:b/>
              </w:rPr>
            </w:pPr>
            <w:r w:rsidRPr="00377535">
              <w:rPr>
                <w:b/>
              </w:rPr>
              <w:t>15.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CC" w:rsidRPr="00377535" w:rsidRDefault="00AE73CC" w:rsidP="00AE73CC">
            <w:pPr>
              <w:spacing w:line="240" w:lineRule="exact"/>
              <w:rPr>
                <w:b/>
              </w:rPr>
            </w:pPr>
            <w:r w:rsidRPr="00377535">
              <w:rPr>
                <w:b/>
              </w:rPr>
              <w:t>Планируемая внутренняя норма рентабельности по проекту (</w:t>
            </w:r>
            <w:r w:rsidRPr="00377535">
              <w:rPr>
                <w:b/>
                <w:lang w:val="en-US"/>
              </w:rPr>
              <w:t>IRR</w:t>
            </w:r>
            <w:r w:rsidRPr="00377535">
              <w:rPr>
                <w:b/>
              </w:rPr>
              <w:t>), %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CC" w:rsidRPr="00377535" w:rsidRDefault="00A840BD" w:rsidP="00AE73CC">
            <w:r w:rsidRPr="00377535">
              <w:t>29,95</w:t>
            </w:r>
            <w:r w:rsidR="009732B9" w:rsidRPr="00377535">
              <w:t>%</w:t>
            </w:r>
          </w:p>
        </w:tc>
      </w:tr>
      <w:tr w:rsidR="00AE73CC" w:rsidRPr="00377535" w:rsidTr="00C14203">
        <w:trPr>
          <w:trHeight w:val="3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CC" w:rsidRPr="00377535" w:rsidRDefault="00AE73CC" w:rsidP="00AE73CC">
            <w:pPr>
              <w:spacing w:line="240" w:lineRule="exact"/>
              <w:jc w:val="center"/>
              <w:rPr>
                <w:b/>
              </w:rPr>
            </w:pPr>
            <w:r w:rsidRPr="00377535">
              <w:rPr>
                <w:b/>
              </w:rPr>
              <w:t>16.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CC" w:rsidRPr="00377535" w:rsidRDefault="00AE73CC" w:rsidP="00AE73CC">
            <w:pPr>
              <w:spacing w:line="240" w:lineRule="exact"/>
              <w:rPr>
                <w:b/>
              </w:rPr>
            </w:pPr>
            <w:r w:rsidRPr="00377535">
              <w:rPr>
                <w:b/>
              </w:rPr>
              <w:t>Чистый дисконтированный доход (</w:t>
            </w:r>
            <w:r w:rsidRPr="00377535">
              <w:rPr>
                <w:b/>
                <w:lang w:val="en-US"/>
              </w:rPr>
              <w:t>NPV</w:t>
            </w:r>
            <w:r w:rsidRPr="00377535">
              <w:rPr>
                <w:b/>
              </w:rPr>
              <w:t xml:space="preserve">), </w:t>
            </w:r>
            <w:proofErr w:type="gramStart"/>
            <w:r w:rsidRPr="00377535">
              <w:rPr>
                <w:b/>
              </w:rPr>
              <w:t>млн</w:t>
            </w:r>
            <w:proofErr w:type="gramEnd"/>
            <w:r w:rsidRPr="00377535">
              <w:rPr>
                <w:b/>
              </w:rPr>
              <w:t xml:space="preserve"> рублей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CC" w:rsidRPr="00377535" w:rsidRDefault="00A840BD" w:rsidP="00AE73CC">
            <w:r w:rsidRPr="00377535">
              <w:t>194,6</w:t>
            </w:r>
          </w:p>
        </w:tc>
      </w:tr>
      <w:tr w:rsidR="00AE73CC" w:rsidRPr="00377535" w:rsidTr="00C1420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CC" w:rsidRPr="00377535" w:rsidRDefault="00AE73CC" w:rsidP="00AE73CC">
            <w:pPr>
              <w:spacing w:line="240" w:lineRule="exact"/>
              <w:jc w:val="center"/>
              <w:rPr>
                <w:b/>
              </w:rPr>
            </w:pPr>
            <w:r w:rsidRPr="00377535">
              <w:rPr>
                <w:b/>
              </w:rPr>
              <w:t>17.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CC" w:rsidRPr="00377535" w:rsidRDefault="00AE73CC" w:rsidP="00AE73CC">
            <w:pPr>
              <w:spacing w:line="240" w:lineRule="exact"/>
              <w:rPr>
                <w:b/>
              </w:rPr>
            </w:pPr>
            <w:proofErr w:type="gramStart"/>
            <w:r w:rsidRPr="00377535">
              <w:rPr>
                <w:b/>
              </w:rPr>
              <w:t xml:space="preserve">Текущее состояние реализации проекта (наличие бизнес-плана, </w:t>
            </w:r>
            <w:proofErr w:type="gramEnd"/>
          </w:p>
          <w:p w:rsidR="00AE73CC" w:rsidRPr="00377535" w:rsidRDefault="00AE73CC" w:rsidP="00AE73CC">
            <w:pPr>
              <w:spacing w:line="240" w:lineRule="exact"/>
              <w:rPr>
                <w:b/>
              </w:rPr>
            </w:pPr>
            <w:r w:rsidRPr="00377535">
              <w:rPr>
                <w:b/>
              </w:rPr>
              <w:t xml:space="preserve">финансовой модели, проектно-сметной документации, разрешительной документации, патента, </w:t>
            </w:r>
            <w:proofErr w:type="gramStart"/>
            <w:r w:rsidRPr="00377535">
              <w:rPr>
                <w:b/>
              </w:rPr>
              <w:t>другое</w:t>
            </w:r>
            <w:proofErr w:type="gramEnd"/>
            <w:r w:rsidRPr="00377535">
              <w:rPr>
                <w:b/>
              </w:rPr>
              <w:t xml:space="preserve">). 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CC" w:rsidRPr="00377535" w:rsidRDefault="00377535" w:rsidP="00AE73CC">
            <w:r w:rsidRPr="00377535">
              <w:t>П</w:t>
            </w:r>
            <w:r w:rsidR="001F6A95" w:rsidRPr="00377535">
              <w:t>одготовлен бизнес-план</w:t>
            </w:r>
            <w:r w:rsidRPr="00377535">
              <w:t>, финансовая модель</w:t>
            </w:r>
            <w:r w:rsidR="001F6A95" w:rsidRPr="00377535">
              <w:t>. Наличие проектной документации по инвестиционному проекту не требуется.</w:t>
            </w:r>
          </w:p>
        </w:tc>
      </w:tr>
      <w:tr w:rsidR="00AE73CC" w:rsidRPr="00377535" w:rsidTr="00C14203">
        <w:trPr>
          <w:trHeight w:val="58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CC" w:rsidRPr="00377535" w:rsidRDefault="00AE73CC" w:rsidP="00AE73CC">
            <w:pPr>
              <w:spacing w:line="240" w:lineRule="exact"/>
              <w:jc w:val="center"/>
              <w:rPr>
                <w:b/>
              </w:rPr>
            </w:pPr>
            <w:r w:rsidRPr="00377535">
              <w:rPr>
                <w:b/>
              </w:rPr>
              <w:t>18.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CC" w:rsidRPr="00377535" w:rsidRDefault="00AE73CC" w:rsidP="00AE73CC">
            <w:pPr>
              <w:spacing w:line="240" w:lineRule="exact"/>
              <w:ind w:left="12"/>
              <w:rPr>
                <w:b/>
              </w:rPr>
            </w:pPr>
            <w:r w:rsidRPr="00377535">
              <w:rPr>
                <w:b/>
              </w:rPr>
              <w:t xml:space="preserve">Количество создаваемых новых рабочих мест при реализации проекта (по годам реализации), чел. 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CC" w:rsidRPr="00377535" w:rsidRDefault="001F6A95" w:rsidP="006F0ED8">
            <w:pPr>
              <w:jc w:val="both"/>
            </w:pPr>
            <w:r w:rsidRPr="00377535">
              <w:t>Не менее 32, 24 из которых высокопроизводительные</w:t>
            </w:r>
          </w:p>
        </w:tc>
      </w:tr>
      <w:tr w:rsidR="00AE73CC" w:rsidRPr="00377535" w:rsidTr="00C14203">
        <w:trPr>
          <w:trHeight w:val="36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CC" w:rsidRPr="00377535" w:rsidRDefault="00AE73CC" w:rsidP="00AE73CC">
            <w:pPr>
              <w:spacing w:line="240" w:lineRule="exact"/>
              <w:jc w:val="center"/>
              <w:rPr>
                <w:b/>
              </w:rPr>
            </w:pPr>
            <w:r w:rsidRPr="00377535">
              <w:rPr>
                <w:b/>
              </w:rPr>
              <w:t>19.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CC" w:rsidRPr="00377535" w:rsidRDefault="00AE73CC" w:rsidP="00AE73CC">
            <w:pPr>
              <w:spacing w:line="240" w:lineRule="exact"/>
              <w:ind w:left="12"/>
              <w:rPr>
                <w:b/>
              </w:rPr>
            </w:pPr>
            <w:r w:rsidRPr="00377535">
              <w:rPr>
                <w:b/>
              </w:rPr>
              <w:t xml:space="preserve">Планируемые ежегодные налоговые отчисления, </w:t>
            </w:r>
            <w:proofErr w:type="gramStart"/>
            <w:r w:rsidRPr="00377535">
              <w:rPr>
                <w:b/>
              </w:rPr>
              <w:t>млн</w:t>
            </w:r>
            <w:proofErr w:type="gramEnd"/>
            <w:r w:rsidRPr="00377535">
              <w:rPr>
                <w:b/>
              </w:rPr>
              <w:t xml:space="preserve"> рублей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CC" w:rsidRPr="00377535" w:rsidRDefault="009732B9" w:rsidP="00CC40E1">
            <w:pPr>
              <w:jc w:val="both"/>
            </w:pPr>
            <w:r w:rsidRPr="00377535">
              <w:t xml:space="preserve">Ожидаемый эффект в форме прямых налоговых платежей во все уровни бюджетной системы  и обязательных отчислений во внебюджетные фонды составит более 357,5 </w:t>
            </w:r>
            <w:proofErr w:type="spellStart"/>
            <w:r w:rsidRPr="00377535">
              <w:t>млн</w:t>
            </w:r>
            <w:proofErr w:type="gramStart"/>
            <w:r w:rsidRPr="00377535">
              <w:t>.р</w:t>
            </w:r>
            <w:proofErr w:type="gramEnd"/>
            <w:r w:rsidRPr="00377535">
              <w:t>уб</w:t>
            </w:r>
            <w:proofErr w:type="spellEnd"/>
            <w:r w:rsidRPr="00377535">
              <w:t xml:space="preserve">. Объем поступлений в республиканский и местный </w:t>
            </w:r>
            <w:proofErr w:type="spellStart"/>
            <w:r w:rsidRPr="00377535">
              <w:t>бюджетны</w:t>
            </w:r>
            <w:proofErr w:type="spellEnd"/>
            <w:r w:rsidRPr="00377535">
              <w:t xml:space="preserve"> в течение 5 лет после проведения отбора составляет 7,5 </w:t>
            </w:r>
            <w:proofErr w:type="spellStart"/>
            <w:r w:rsidRPr="00377535">
              <w:t>млн.руб</w:t>
            </w:r>
            <w:proofErr w:type="spellEnd"/>
            <w:r w:rsidRPr="00377535">
              <w:t>.</w:t>
            </w:r>
          </w:p>
        </w:tc>
      </w:tr>
      <w:tr w:rsidR="00AE73CC" w:rsidRPr="00377535" w:rsidTr="00C1420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CC" w:rsidRPr="00377535" w:rsidRDefault="00AE73CC" w:rsidP="00AE73CC">
            <w:pPr>
              <w:spacing w:line="240" w:lineRule="exact"/>
              <w:jc w:val="center"/>
              <w:rPr>
                <w:b/>
              </w:rPr>
            </w:pPr>
            <w:r w:rsidRPr="00377535">
              <w:rPr>
                <w:b/>
              </w:rPr>
              <w:t>20.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CC" w:rsidRPr="00377535" w:rsidRDefault="00AE73CC" w:rsidP="00AE73CC">
            <w:pPr>
              <w:spacing w:line="240" w:lineRule="exact"/>
              <w:ind w:left="12"/>
              <w:rPr>
                <w:b/>
              </w:rPr>
            </w:pPr>
            <w:r w:rsidRPr="00377535">
              <w:rPr>
                <w:b/>
              </w:rPr>
              <w:t>Возможные формы участия в проекте (проектное кредитование, прямые инвестиции, др.)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CC" w:rsidRPr="00377535" w:rsidRDefault="00AE73CC" w:rsidP="00AE73CC"/>
        </w:tc>
      </w:tr>
      <w:tr w:rsidR="00AE73CC" w:rsidRPr="00377535" w:rsidTr="00C1420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CC" w:rsidRPr="00377535" w:rsidRDefault="00AE73CC" w:rsidP="00AE73CC">
            <w:pPr>
              <w:spacing w:line="240" w:lineRule="exact"/>
              <w:jc w:val="center"/>
              <w:rPr>
                <w:b/>
              </w:rPr>
            </w:pPr>
            <w:r w:rsidRPr="00377535">
              <w:rPr>
                <w:b/>
              </w:rPr>
              <w:t>21.</w:t>
            </w:r>
          </w:p>
          <w:p w:rsidR="00AE73CC" w:rsidRPr="00377535" w:rsidRDefault="00AE73CC" w:rsidP="00AE73CC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CC" w:rsidRPr="00377535" w:rsidRDefault="00AE73CC" w:rsidP="00AE73CC">
            <w:pPr>
              <w:spacing w:line="240" w:lineRule="exact"/>
              <w:ind w:left="12"/>
              <w:rPr>
                <w:b/>
              </w:rPr>
            </w:pPr>
            <w:r w:rsidRPr="00377535">
              <w:rPr>
                <w:b/>
              </w:rPr>
              <w:t xml:space="preserve">Прочая информация 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35" w:rsidRDefault="00377535" w:rsidP="00CC40E1">
            <w:pPr>
              <w:jc w:val="both"/>
            </w:pPr>
            <w:r>
              <w:t xml:space="preserve">В России культурных насаждений фундука практически нет, а ежегодная потребность рынка России в фундуке - 14-15 </w:t>
            </w:r>
            <w:proofErr w:type="spellStart"/>
            <w:r>
              <w:t>тыс</w:t>
            </w:r>
            <w:proofErr w:type="gramStart"/>
            <w:r>
              <w:t>.т</w:t>
            </w:r>
            <w:proofErr w:type="spellEnd"/>
            <w:proofErr w:type="gramEnd"/>
            <w:r>
              <w:t xml:space="preserve"> очищенных орехов. Из них, по данным за 2018 г. Россия только из Азербайджана импортировала 11 000 т, остальное количество из Турции, Абхазии и других стран.</w:t>
            </w:r>
          </w:p>
          <w:p w:rsidR="00AE73CC" w:rsidRPr="00377535" w:rsidRDefault="00377535" w:rsidP="00CC40E1">
            <w:pPr>
              <w:jc w:val="both"/>
            </w:pPr>
            <w:r>
              <w:t>По сравнению с другими распространенными сельскохозяйственными культурами, традиционно выращиваемыми на Юге России, фундук отличается высокой доходностью и ликвидностью, особенно итальянские сорта. Средняя урожайность с 1 Га в период выхода на промышленное плодоношение на 5-6 год составляет не менее 3т и далее увеличивается до 5т. Выход чистого ядра ореха составляет 50%.</w:t>
            </w:r>
          </w:p>
        </w:tc>
      </w:tr>
    </w:tbl>
    <w:p w:rsidR="00F031EE" w:rsidRDefault="00F031EE" w:rsidP="00F031EE">
      <w:bookmarkStart w:id="0" w:name="_GoBack"/>
      <w:bookmarkEnd w:id="0"/>
    </w:p>
    <w:p w:rsidR="00F62935" w:rsidRDefault="00F62935"/>
    <w:sectPr w:rsidR="00F62935" w:rsidSect="00C14203">
      <w:headerReference w:type="default" r:id="rId7"/>
      <w:pgSz w:w="11906" w:h="16838"/>
      <w:pgMar w:top="964" w:right="1134" w:bottom="102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1072" w:rsidRDefault="00201072">
      <w:r>
        <w:separator/>
      </w:r>
    </w:p>
  </w:endnote>
  <w:endnote w:type="continuationSeparator" w:id="0">
    <w:p w:rsidR="00201072" w:rsidRDefault="00201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1072" w:rsidRDefault="00201072">
      <w:r>
        <w:separator/>
      </w:r>
    </w:p>
  </w:footnote>
  <w:footnote w:type="continuationSeparator" w:id="0">
    <w:p w:rsidR="00201072" w:rsidRDefault="002010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78731982"/>
      <w:docPartObj>
        <w:docPartGallery w:val="Page Numbers (Top of Page)"/>
        <w:docPartUnique/>
      </w:docPartObj>
    </w:sdtPr>
    <w:sdtEndPr/>
    <w:sdtContent>
      <w:p w:rsidR="00C14203" w:rsidRDefault="00C1420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6F13">
          <w:rPr>
            <w:noProof/>
          </w:rPr>
          <w:t>2</w:t>
        </w:r>
        <w:r>
          <w:fldChar w:fldCharType="end"/>
        </w:r>
      </w:p>
    </w:sdtContent>
  </w:sdt>
  <w:p w:rsidR="00C14203" w:rsidRDefault="00C1420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1EE"/>
    <w:rsid w:val="00011A8E"/>
    <w:rsid w:val="001F6A95"/>
    <w:rsid w:val="00201072"/>
    <w:rsid w:val="00255249"/>
    <w:rsid w:val="002F307F"/>
    <w:rsid w:val="00377535"/>
    <w:rsid w:val="00397F09"/>
    <w:rsid w:val="003E23C8"/>
    <w:rsid w:val="00402E7C"/>
    <w:rsid w:val="004F390D"/>
    <w:rsid w:val="00500AD6"/>
    <w:rsid w:val="005123E3"/>
    <w:rsid w:val="00555CCF"/>
    <w:rsid w:val="005F24A1"/>
    <w:rsid w:val="00606B12"/>
    <w:rsid w:val="006F0ED8"/>
    <w:rsid w:val="00710AEA"/>
    <w:rsid w:val="00755A71"/>
    <w:rsid w:val="00803C35"/>
    <w:rsid w:val="008D322B"/>
    <w:rsid w:val="00931BD0"/>
    <w:rsid w:val="0096238C"/>
    <w:rsid w:val="009732B9"/>
    <w:rsid w:val="009B2A13"/>
    <w:rsid w:val="009B6F13"/>
    <w:rsid w:val="00A840BD"/>
    <w:rsid w:val="00AE73CC"/>
    <w:rsid w:val="00AF26BA"/>
    <w:rsid w:val="00B048F5"/>
    <w:rsid w:val="00B93E22"/>
    <w:rsid w:val="00BA25BB"/>
    <w:rsid w:val="00BE65B3"/>
    <w:rsid w:val="00C14203"/>
    <w:rsid w:val="00C45C1B"/>
    <w:rsid w:val="00CC40E1"/>
    <w:rsid w:val="00D82AA4"/>
    <w:rsid w:val="00DF74CB"/>
    <w:rsid w:val="00EF354C"/>
    <w:rsid w:val="00F031EE"/>
    <w:rsid w:val="00F62935"/>
    <w:rsid w:val="00FD2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1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31E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031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F031EE"/>
    <w:pPr>
      <w:spacing w:after="0" w:line="240" w:lineRule="auto"/>
      <w:jc w:val="both"/>
    </w:pPr>
  </w:style>
  <w:style w:type="character" w:customStyle="1" w:styleId="a6">
    <w:name w:val="Без интервала Знак"/>
    <w:link w:val="a5"/>
    <w:uiPriority w:val="1"/>
    <w:rsid w:val="00F031EE"/>
  </w:style>
  <w:style w:type="paragraph" w:customStyle="1" w:styleId="Default">
    <w:name w:val="Default"/>
    <w:rsid w:val="00F031EE"/>
    <w:pPr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F031EE"/>
    <w:rPr>
      <w:color w:val="0563C1" w:themeColor="hyperlink"/>
      <w:u w:val="single"/>
    </w:rPr>
  </w:style>
  <w:style w:type="character" w:customStyle="1" w:styleId="NoSpacingChar">
    <w:name w:val="No Spacing Char"/>
    <w:link w:val="1"/>
    <w:locked/>
    <w:rsid w:val="00AE73CC"/>
    <w:rPr>
      <w:rFonts w:ascii="Calibri" w:hAnsi="Calibri"/>
    </w:rPr>
  </w:style>
  <w:style w:type="paragraph" w:customStyle="1" w:styleId="1">
    <w:name w:val="Без интервала1"/>
    <w:link w:val="NoSpacingChar"/>
    <w:rsid w:val="00AE73CC"/>
    <w:pPr>
      <w:spacing w:after="0" w:line="240" w:lineRule="auto"/>
      <w:jc w:val="both"/>
    </w:pPr>
    <w:rPr>
      <w:rFonts w:ascii="Calibri" w:hAnsi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1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31E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031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F031EE"/>
    <w:pPr>
      <w:spacing w:after="0" w:line="240" w:lineRule="auto"/>
      <w:jc w:val="both"/>
    </w:pPr>
  </w:style>
  <w:style w:type="character" w:customStyle="1" w:styleId="a6">
    <w:name w:val="Без интервала Знак"/>
    <w:link w:val="a5"/>
    <w:uiPriority w:val="1"/>
    <w:rsid w:val="00F031EE"/>
  </w:style>
  <w:style w:type="paragraph" w:customStyle="1" w:styleId="Default">
    <w:name w:val="Default"/>
    <w:rsid w:val="00F031EE"/>
    <w:pPr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F031EE"/>
    <w:rPr>
      <w:color w:val="0563C1" w:themeColor="hyperlink"/>
      <w:u w:val="single"/>
    </w:rPr>
  </w:style>
  <w:style w:type="character" w:customStyle="1" w:styleId="NoSpacingChar">
    <w:name w:val="No Spacing Char"/>
    <w:link w:val="1"/>
    <w:locked/>
    <w:rsid w:val="00AE73CC"/>
    <w:rPr>
      <w:rFonts w:ascii="Calibri" w:hAnsi="Calibri"/>
    </w:rPr>
  </w:style>
  <w:style w:type="paragraph" w:customStyle="1" w:styleId="1">
    <w:name w:val="Без интервала1"/>
    <w:link w:val="NoSpacingChar"/>
    <w:rsid w:val="00AE73CC"/>
    <w:pPr>
      <w:spacing w:after="0" w:line="240" w:lineRule="auto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44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614</Words>
  <Characters>3502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Альбина</dc:creator>
  <cp:keywords/>
  <dc:description/>
  <cp:lastModifiedBy>Пользователь</cp:lastModifiedBy>
  <cp:revision>25</cp:revision>
  <dcterms:created xsi:type="dcterms:W3CDTF">2017-01-30T13:15:00Z</dcterms:created>
  <dcterms:modified xsi:type="dcterms:W3CDTF">2019-09-30T06:51:00Z</dcterms:modified>
</cp:coreProperties>
</file>